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Tyger 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TygerB.com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jakof_alltrades@yahoo.com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Styles of Movement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Hop, Locking, House, Popping, Dancehall, Krumping, Release Technique  Modern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Career Highlights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Choreographed work for Pennsylvania Ballet’s second company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lecture at the University of the Arts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Tyger-B's "MIZU (WATER)" Battle/ Event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Representer for the U.S.A. at World Dance Collision for the Hip Hop category in Tokyo, Japan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Director of "Tyger-B'sJakOf_AllTrades" Workshops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Representer for the U.S.A. Hip Hop category at Juste Debout in Paris,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the Hip-Hop category at Juste Debout in New York,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Dancer for pop artist Raven Symone Tour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Choreographer for MTV2's Host/Singer Mena Heaven (2.5 years)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Choreographer/Dancer for R&amp;B Artist Ginuwine (4.5 years)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Graduate of the University of the Arts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Previous Accomplishments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Teacher/ Choreographer for a Dancehall Workshop at Martial Posture in Pennsylvania, USA 10/2016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for Second Sundae House Dance Battle in Pennsylvania, USA 9/2016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Guest Teacher for MoveMakers youth classes in Pennsylvania, USA 9/2016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Week Intensive for Pennsylvania Ballet at Village of Arts Humanities in Pennsylvania, USA 8/2016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Teacher/ Choreographer for Joffrey Ballet Summer Intensive Program in New York, USA 7/2016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 at Edge Dance Studio in Pennsylvania, USA 7/2016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 at United Dance Studio in Saint Petersburg, Russia 6/2015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for Russia United Dance Open in Saint Petersburg, Russia 5/2016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and Dancehall/ Hip Hop Workshops for 5678 Showtime in Saskatoon, Canada 5/2016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 Workshop at IAMPHRESH Dance Studio in Pennsylvania, USA 5/2016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“The Gathering House Dance Battle” in Pennsylvania, USA 3/2016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Hop/ Freestyle Workshops for IDANCE Convention in Montreal, Canada 2/2016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Several Hip Hop Workshops in ChengDu, China for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for Just Play Dance All-Styles Battle in HanDan, China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House and Several Dancehall Workshops in TianJin, China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at TianJin Dance Studio All-Styles Battle in TianJin, China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 and Hip Hop Workshops in DongGuan, China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Dancehall, House, and Several Hip Hop Workshops in FuZhou, China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Several Hip Hop Workshops in GuiYang, China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Several Hip Hop Workshops in ShangHai, China for StudioX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of StudioX “Battle STX2” All-Styles Battle in ShangHai, China 12/2015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Vancouver, Canada 11/2015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Ottawa, Canada 11/2015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Guest Choreographer/ Hip Hop Workshop for MoveMakers in Pennsylvania, USA 9/2015 - 11/2015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Guest Teacher/ Choreographer for Dance Arts Collective in Pennsylvania, USA 6/2015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 at Estilo Dance Studio in Pennsylvania, USA 6/2015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and Dancehall/ Hip Hop Workshops for 5678 Showtime in Saskatoon, Canada 5/2015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Finalist for styles of House and Dancehall at Soul City in Saint Petersburg, Russia 5/2015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Judge for Soul City Festival in Saint Petersburg, Russia 5/2015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and Dancehall/ Hip Hop Workshops for 5678 Showtime in St. John’s, Canada 4/2015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and Dancehall/ Hip Hop Workshops for 5678 Showtime in Charlevoix, Canada 4/2015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and Dancehall/ Hip Hop Workshops for 5678 Showtime in Ottawa, Canada 4/2015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and Dancehall/ Hip Hop Workshops for 5678 Showtime in Jasper, Canada 3/2015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and Dancehall/ Hip Hop Workshops for 5678 Showtime in Winnipeg, Canada 3/2015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Modern / Hip Hop Workshops for Lititz Academy of Dance in Pennsylvania, USA 3/2015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Guest Speaker for Pennsylvania Ballet 11 Outreach School Tour throughout Pennsylvania, USA 2-5/2015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Guest Choreographer/ Popping Workshop for MoveMakers in Pennsylvania, USA 2-5/2015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 in Winnipeg, Canada 2/2015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Guest Latin Choreographer at Juniata Park Academy for Pennsylvania Ballet Outreach Program in Pennsylvania, USA 1/2015 - 3/2015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 for ASHARP Productions in Pennsylvania, USA 1/2015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Second Sundae All-Styles Dance Battle in Pennsylvania, USA 1/2015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Salsa Dancer on “The Quincy Harris Show” Fox29 Philadelphia Morning New in Pennsylvania, USA 1/2015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All-Styles Judge at BFYL’s “Floor Games” Battle in Pennsylvania, USA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Vancouver, Canada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Hop/ Dancehall Workshops for IDANCE Convention in Fredericton, Canada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Second Sundae All-Styles Dance Battle in Pennsylvania, USA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Edmonton, Canada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Second Sundae House Dance Battle in Pennsylvania, USA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Choreographer/ Dancer "Chapter 72” in Koresh Dance Studio's “Come Together Festival" in Pennsylvania, USA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University of Pennsylvania’s “Freshest On The Block” All-Styles battle in Pennsylvania, USA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 for ASHARP Productions Pennsylvania, USA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Montreal, Canada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 in Winnipeg, Canada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 for ASHARP Productions in Pennsylvania, USA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Edmonton, Canada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Principle Actor and Dancer in the Short Film "VERA ENN" in Pennsylvania, USA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Performer for the Wanderlust Festival in Pennsylvania, USA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Judge for TDC/ City Makon/ FondForum in Tashkent, Uzbekistan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Workshops in Tashkent, Uzbekistan for Tashkent Dance Camp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Modern/ Hip Hop Workshops for Lititz Dance Academy in Pennsylvania, USA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Choreographer/ Dancer "Chapter 3" in Koresh Dance’s "Together Festival" in Pennsylvania, USA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for 5678 Showtime Competition in Seattle, Washington USA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for m357 BattleZone in Moscow, Russia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Finalist for style of House Dance in Battle Zone in Moscow, Russia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Toronto, Canada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Cheerleader Workshop at Universal Audenried Charter High School in Pennsylvania, USA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Dancehall/ Hip Hop Workshops for IDANCE Convention in Ottawa, Canada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Lead Model/ Dancer for performing artist Lori Sunshine Music Video "I Go Hard" New Jersey, USA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Performer/ Capoeirista for Nao Compreendo and the Mann Music Center in Pennsylvania, USA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for 5678 Showtime World Dance Cup in Montreal, Canada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Judge/ Judicator for 5678 Showtime Nationals in Montreal, Canada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Hip Hop Workshop through Demetia Hopkins-Greene of Alvin Ailey in Charlottesville, VA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Principle Actor and Dancer Role in "Follow Me" Music Video for DJ Spineasy in New York,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Solo Performer for World Dance Day with The Piazza at Schmidt's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"Don't Call It A Comeback" All-Styles battle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at Champion of Ukraine, the Cup of Ukraine in Yalta, Ukraine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for Funky Style Stars in Yalta, Ukraine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Second Sundae VOL. 2 House Dance Battle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“The Give Back” by IAMPFRESH/ PHRESH SELECT All-Styles Battle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VITAMINWATER presents: CYPHERS UNCAPPED All-Styles Battle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with Monster Squad for "Man Up and Dance" All-Styles Crew Battle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Several Hip Hop Workshops at DA in Tokyo, Japan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Several Hip Hop Workshops at NCA in Tokyo, Japan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Several Hip Hop Workshops at Jingsta in Tokyo, Japan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Winner of “A.W.A.R.D. Show” Philadelphia Choreographer Grant, Top 3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Choreographer/Dancer for IllReality Company directed by Vince Johnson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Judge for WreckenShop Urban Dance Conference in California, USA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Choreographer/Soloist for the New England Opening Martial Arts Tournament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Choreographer/ Dancer for several of "The Rock School Benefit" Shows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Dancer for Ron Wood (Z.O.D.C) Zen One Dance Collective "POEM"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Dancer at Jacob’s Pillow in Massachusetts,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Dancer at (DTW) Dance Theater Workshop in New York,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Opening Act for Power House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Dancer for Ms. Jade (Electra Records) in Pennsylvania,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Principle Dancer/ Choreographer for (I&amp;P) IllStyle &amp; Peace Productions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Opening Act for Ashanti (Murder INC. Records) in Florida,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Principle Dancer for R&amp;B Group Artist 4Bid’N (Electra Records), Various location throughout the U.S.A.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Opening Act for Green House Effect (Record Label) in Washington, D.C.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Opening Act for Camden Yards (Baltimore Orioles Stadium) in Maryland, 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Dancer for the MLK Festival at Redskins Stadium in Washington, D.C.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Principle Dancer for the Music Conference (host: Matthew Knowles) in Washington, D.C.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Danced with DC Showbiz Dancers for the International Black In Dance Conference in Washington, D.C.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Principle Dancer for El Chanel (Electra Records)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Opening Act for Seagram's Gin Tour in Washington, D.C.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Opening Act for B2K (Epic Records) Lincoln Theater/ MCI Center in Washington, D.C.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Previous Studios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Koresh Dance Studio (PA)  2008 - 2016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Edge Dance Company (PA) 2013 - 2016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Estilo Dance (PA) 2015 - 2016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Univ. of Pennsylvania (PA) 2011 - 2012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Dance Mode Studio (CA) 2011 - 2012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Peninsula Dance Academy (CA) 2011 - 2012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Elements Dance Factory (PA)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Princess Alert (PA) 2011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Magnolia Academy of Dance (NJ) 2010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Elite Dance (PA) 2009 - 2010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International Ballet Academy(PA) 2008 - 2010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Turning Pointe DC (PA) 2007 - 2010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Janice Rae Studio (PA) 2009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Pointe Breeze Dance (PA) 2003, 2004, 2005, 2006 ,2007, 2010, 2011, 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